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61E93" w14:textId="77777777" w:rsidR="001B0CD5" w:rsidRPr="001B6835" w:rsidRDefault="001B0CD5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  <w:r w:rsidRPr="001B6835">
        <w:rPr>
          <w:rFonts w:ascii="Cambria" w:hAnsi="Cambria"/>
          <w:b/>
          <w:sz w:val="28"/>
          <w:szCs w:val="28"/>
        </w:rPr>
        <w:t>ROMÂNIA</w:t>
      </w:r>
    </w:p>
    <w:p w14:paraId="49DFD208" w14:textId="77777777" w:rsidR="001B0CD5" w:rsidRPr="001B6835" w:rsidRDefault="00290A1D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  <w:r w:rsidRPr="001B6835">
        <w:rPr>
          <w:rFonts w:ascii="Cambria" w:hAnsi="Cambria"/>
          <w:b/>
          <w:sz w:val="28"/>
          <w:szCs w:val="28"/>
        </w:rPr>
        <w:t>JUDEȚUL CALARASI</w:t>
      </w:r>
    </w:p>
    <w:p w14:paraId="2A8954A6" w14:textId="77777777" w:rsidR="001B0CD5" w:rsidRPr="001B6835" w:rsidRDefault="00290A1D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  <w:r w:rsidRPr="001B6835">
        <w:rPr>
          <w:rFonts w:ascii="Cambria" w:hAnsi="Cambria"/>
          <w:b/>
          <w:sz w:val="28"/>
          <w:szCs w:val="28"/>
        </w:rPr>
        <w:t>COMUNA CRIVAT</w:t>
      </w:r>
    </w:p>
    <w:p w14:paraId="718132AD" w14:textId="180D3DB2" w:rsidR="001B0CD5" w:rsidRDefault="00A85EAA" w:rsidP="001B0CD5">
      <w:pPr>
        <w:pStyle w:val="Frspaiere"/>
        <w:pBdr>
          <w:bottom w:val="single" w:sz="12" w:space="1" w:color="auto"/>
        </w:pBd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Nr. </w:t>
      </w:r>
      <w:r w:rsidR="009C1F1D">
        <w:rPr>
          <w:rFonts w:ascii="Cambria" w:hAnsi="Cambria"/>
          <w:b/>
          <w:sz w:val="28"/>
          <w:szCs w:val="28"/>
        </w:rPr>
        <w:t>50</w:t>
      </w:r>
      <w:r>
        <w:rPr>
          <w:rFonts w:ascii="Cambria" w:hAnsi="Cambria"/>
          <w:b/>
          <w:sz w:val="28"/>
          <w:szCs w:val="28"/>
        </w:rPr>
        <w:t>/</w:t>
      </w:r>
      <w:r w:rsidR="009C1F1D">
        <w:rPr>
          <w:rFonts w:ascii="Cambria" w:hAnsi="Cambria"/>
          <w:b/>
          <w:sz w:val="28"/>
          <w:szCs w:val="28"/>
        </w:rPr>
        <w:t>03</w:t>
      </w:r>
      <w:r>
        <w:rPr>
          <w:rFonts w:ascii="Cambria" w:hAnsi="Cambria"/>
          <w:b/>
          <w:sz w:val="28"/>
          <w:szCs w:val="28"/>
        </w:rPr>
        <w:t>.</w:t>
      </w:r>
      <w:r w:rsidR="001A4984">
        <w:rPr>
          <w:rFonts w:ascii="Cambria" w:hAnsi="Cambria"/>
          <w:b/>
          <w:sz w:val="28"/>
          <w:szCs w:val="28"/>
        </w:rPr>
        <w:t>0</w:t>
      </w:r>
      <w:r w:rsidR="009C1F1D">
        <w:rPr>
          <w:rFonts w:ascii="Cambria" w:hAnsi="Cambria"/>
          <w:b/>
          <w:sz w:val="28"/>
          <w:szCs w:val="28"/>
        </w:rPr>
        <w:t>4</w:t>
      </w:r>
      <w:r w:rsidR="00565280">
        <w:rPr>
          <w:rFonts w:ascii="Cambria" w:hAnsi="Cambria"/>
          <w:b/>
          <w:sz w:val="28"/>
          <w:szCs w:val="28"/>
        </w:rPr>
        <w:t>.</w:t>
      </w:r>
      <w:r w:rsidR="00AD324A">
        <w:rPr>
          <w:rFonts w:ascii="Cambria" w:hAnsi="Cambria"/>
          <w:b/>
          <w:sz w:val="28"/>
          <w:szCs w:val="28"/>
        </w:rPr>
        <w:t>202</w:t>
      </w:r>
      <w:r w:rsidR="001A4984">
        <w:rPr>
          <w:rFonts w:ascii="Cambria" w:hAnsi="Cambria"/>
          <w:b/>
          <w:sz w:val="28"/>
          <w:szCs w:val="28"/>
        </w:rPr>
        <w:t>4</w:t>
      </w:r>
    </w:p>
    <w:p w14:paraId="048216E7" w14:textId="77777777" w:rsidR="004D3D4A" w:rsidRPr="001B6835" w:rsidRDefault="004D3D4A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</w:p>
    <w:p w14:paraId="02264B2D" w14:textId="77777777" w:rsidR="004D3D4A" w:rsidRDefault="004D3D4A" w:rsidP="00B21CA6">
      <w:pPr>
        <w:pStyle w:val="Frspaiere"/>
        <w:rPr>
          <w:rStyle w:val="Robust"/>
          <w:rFonts w:ascii="Cambria" w:hAnsi="Cambria"/>
          <w:sz w:val="28"/>
          <w:szCs w:val="28"/>
        </w:rPr>
      </w:pPr>
    </w:p>
    <w:p w14:paraId="121EA058" w14:textId="77777777" w:rsidR="004D3D4A" w:rsidRDefault="004D3D4A" w:rsidP="00F47225">
      <w:pPr>
        <w:pStyle w:val="Frspaiere"/>
        <w:jc w:val="center"/>
        <w:rPr>
          <w:rStyle w:val="Robust"/>
          <w:rFonts w:ascii="Cambria" w:hAnsi="Cambria"/>
          <w:sz w:val="28"/>
          <w:szCs w:val="28"/>
        </w:rPr>
      </w:pPr>
    </w:p>
    <w:p w14:paraId="3BF9FCC7" w14:textId="77777777" w:rsidR="001B0CD5" w:rsidRDefault="001B0CD5" w:rsidP="00F47225">
      <w:pPr>
        <w:pStyle w:val="Frspaiere"/>
        <w:jc w:val="center"/>
        <w:rPr>
          <w:rStyle w:val="Robust"/>
          <w:rFonts w:ascii="Cambria" w:hAnsi="Cambria"/>
          <w:sz w:val="28"/>
          <w:szCs w:val="28"/>
        </w:rPr>
      </w:pPr>
      <w:r w:rsidRPr="00F47225">
        <w:rPr>
          <w:rStyle w:val="Robust"/>
          <w:rFonts w:ascii="Cambria" w:hAnsi="Cambria"/>
          <w:sz w:val="28"/>
          <w:szCs w:val="28"/>
        </w:rPr>
        <w:t>A N U N Ţ</w:t>
      </w:r>
    </w:p>
    <w:p w14:paraId="4BC57ECC" w14:textId="77777777" w:rsidR="00B21CA6" w:rsidRPr="00F47225" w:rsidRDefault="00B21CA6" w:rsidP="00F47225">
      <w:pPr>
        <w:pStyle w:val="Frspaiere"/>
        <w:jc w:val="center"/>
        <w:rPr>
          <w:rFonts w:ascii="Cambria" w:hAnsi="Cambria"/>
          <w:sz w:val="28"/>
          <w:szCs w:val="28"/>
        </w:rPr>
      </w:pPr>
    </w:p>
    <w:p w14:paraId="1C9F7738" w14:textId="18E23FAA" w:rsidR="004D3D4A" w:rsidRDefault="00E72E3C" w:rsidP="00B21CA6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>
        <w:rPr>
          <w:rFonts w:ascii="Cambria" w:hAnsi="Cambria"/>
          <w:sz w:val="24"/>
          <w:szCs w:val="24"/>
        </w:rPr>
        <w:t xml:space="preserve">            </w:t>
      </w:r>
      <w:proofErr w:type="spellStart"/>
      <w:r w:rsidR="001B0CD5" w:rsidRPr="0063662B">
        <w:rPr>
          <w:rFonts w:ascii="Cambria" w:hAnsi="Cambria"/>
          <w:sz w:val="24"/>
          <w:szCs w:val="24"/>
        </w:rPr>
        <w:t>În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conformitate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cu </w:t>
      </w:r>
      <w:proofErr w:type="spellStart"/>
      <w:r w:rsidR="001B0CD5" w:rsidRPr="0063662B">
        <w:rPr>
          <w:rFonts w:ascii="Cambria" w:hAnsi="Cambria"/>
          <w:sz w:val="24"/>
          <w:szCs w:val="24"/>
        </w:rPr>
        <w:t>prevederile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art. 8 </w:t>
      </w:r>
      <w:proofErr w:type="spellStart"/>
      <w:r w:rsidR="001B0CD5" w:rsidRPr="0063662B">
        <w:rPr>
          <w:rFonts w:ascii="Cambria" w:hAnsi="Cambria"/>
          <w:sz w:val="24"/>
          <w:szCs w:val="24"/>
        </w:rPr>
        <w:t>alin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. (10) lit. a) din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Legea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privind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transparenţa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decizională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în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administraţia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publică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r w:rsidR="001B0CD5" w:rsidRPr="0063662B">
        <w:rPr>
          <w:rFonts w:ascii="Cambria" w:hAnsi="Cambria"/>
          <w:sz w:val="24"/>
          <w:szCs w:val="24"/>
        </w:rPr>
        <w:t xml:space="preserve">nr. 52/2003, cu </w:t>
      </w:r>
      <w:proofErr w:type="spellStart"/>
      <w:r w:rsidR="001B0CD5" w:rsidRPr="0063662B">
        <w:rPr>
          <w:rFonts w:ascii="Cambria" w:hAnsi="Cambria"/>
          <w:sz w:val="24"/>
          <w:szCs w:val="24"/>
        </w:rPr>
        <w:t>modificările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şi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completările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ulterioare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, ale </w:t>
      </w:r>
      <w:r w:rsidR="001B0CD5" w:rsidRPr="0063662B">
        <w:rPr>
          <w:rFonts w:ascii="Cambria" w:hAnsi="Cambria"/>
          <w:iCs/>
          <w:sz w:val="24"/>
          <w:szCs w:val="24"/>
        </w:rPr>
        <w:t xml:space="preserve">art. </w:t>
      </w:r>
      <w:proofErr w:type="gramStart"/>
      <w:r w:rsidR="001B0CD5" w:rsidRPr="0063662B">
        <w:rPr>
          <w:rFonts w:ascii="Cambria" w:hAnsi="Cambria"/>
          <w:iCs/>
          <w:sz w:val="24"/>
          <w:szCs w:val="24"/>
        </w:rPr>
        <w:t xml:space="preserve">139 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coroborate</w:t>
      </w:r>
      <w:proofErr w:type="spellEnd"/>
      <w:proofErr w:type="gramEnd"/>
      <w:r w:rsidR="001B0CD5" w:rsidRPr="0063662B">
        <w:rPr>
          <w:rFonts w:ascii="Cambria" w:hAnsi="Cambria"/>
          <w:iCs/>
          <w:sz w:val="24"/>
          <w:szCs w:val="24"/>
        </w:rPr>
        <w:t xml:space="preserve"> cu ale art. 135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alin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. (4) din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Ordonanța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de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urgență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a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Guvernului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nr. 57/2019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privind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Codul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administrativ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și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ale </w:t>
      </w:r>
      <w:proofErr w:type="spellStart"/>
      <w:r w:rsidR="001B0CD5" w:rsidRPr="0063662B">
        <w:rPr>
          <w:rFonts w:ascii="Cambria" w:hAnsi="Cambria"/>
          <w:sz w:val="24"/>
          <w:szCs w:val="24"/>
        </w:rPr>
        <w:t>Regulamentului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de </w:t>
      </w:r>
      <w:proofErr w:type="spellStart"/>
      <w:r w:rsidR="001B0CD5" w:rsidRPr="0063662B">
        <w:rPr>
          <w:rFonts w:ascii="Cambria" w:hAnsi="Cambria"/>
          <w:sz w:val="24"/>
          <w:szCs w:val="24"/>
        </w:rPr>
        <w:t>organizare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şi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funcţionare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a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Cons</w:t>
      </w:r>
      <w:r w:rsidR="00290A1D">
        <w:rPr>
          <w:rFonts w:ascii="Cambria" w:hAnsi="Cambria"/>
          <w:sz w:val="24"/>
          <w:szCs w:val="24"/>
        </w:rPr>
        <w:t>iliului</w:t>
      </w:r>
      <w:proofErr w:type="spellEnd"/>
      <w:r w:rsidR="00290A1D">
        <w:rPr>
          <w:rFonts w:ascii="Cambria" w:hAnsi="Cambria"/>
          <w:sz w:val="24"/>
          <w:szCs w:val="24"/>
        </w:rPr>
        <w:t xml:space="preserve"> Local al </w:t>
      </w:r>
      <w:proofErr w:type="spellStart"/>
      <w:r w:rsidR="00290A1D">
        <w:rPr>
          <w:rFonts w:ascii="Cambria" w:hAnsi="Cambria"/>
          <w:sz w:val="24"/>
          <w:szCs w:val="24"/>
        </w:rPr>
        <w:t>comunei</w:t>
      </w:r>
      <w:proofErr w:type="spellEnd"/>
      <w:r w:rsidR="00290A1D">
        <w:rPr>
          <w:rFonts w:ascii="Cambria" w:hAnsi="Cambria"/>
          <w:sz w:val="24"/>
          <w:szCs w:val="24"/>
        </w:rPr>
        <w:t xml:space="preserve"> </w:t>
      </w:r>
      <w:proofErr w:type="spellStart"/>
      <w:r w:rsidR="008923E8">
        <w:rPr>
          <w:rFonts w:ascii="Cambria" w:hAnsi="Cambria"/>
          <w:sz w:val="24"/>
          <w:szCs w:val="24"/>
        </w:rPr>
        <w:t>Frumusani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, se </w:t>
      </w:r>
      <w:proofErr w:type="spellStart"/>
      <w:r w:rsidR="001B0CD5" w:rsidRPr="0063662B">
        <w:rPr>
          <w:rFonts w:ascii="Cambria" w:hAnsi="Cambria"/>
          <w:sz w:val="24"/>
          <w:szCs w:val="24"/>
        </w:rPr>
        <w:t>anunță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convocarea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Consiliul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Local </w:t>
      </w:r>
      <w:r w:rsidR="001B0CD5">
        <w:rPr>
          <w:rFonts w:ascii="Cambria" w:hAnsi="Cambria"/>
          <w:sz w:val="24"/>
          <w:szCs w:val="24"/>
          <w:lang w:val="ro-RO"/>
        </w:rPr>
        <w:t xml:space="preserve">în </w:t>
      </w:r>
      <w:proofErr w:type="spellStart"/>
      <w:r w:rsidR="001B0CD5">
        <w:rPr>
          <w:rFonts w:ascii="Cambria" w:hAnsi="Cambria"/>
          <w:sz w:val="24"/>
          <w:szCs w:val="24"/>
          <w:lang w:val="ro-RO"/>
        </w:rPr>
        <w:t>şedinţă</w:t>
      </w:r>
      <w:proofErr w:type="spellEnd"/>
      <w:r w:rsidR="001B0CD5">
        <w:rPr>
          <w:rFonts w:ascii="Cambria" w:hAnsi="Cambria"/>
          <w:sz w:val="24"/>
          <w:szCs w:val="24"/>
          <w:lang w:val="ro-RO"/>
        </w:rPr>
        <w:t xml:space="preserve"> </w:t>
      </w:r>
      <w:r w:rsidR="001B0CD5" w:rsidRPr="0063662B">
        <w:rPr>
          <w:rFonts w:ascii="Cambria" w:hAnsi="Cambria"/>
          <w:bCs/>
          <w:sz w:val="24"/>
          <w:szCs w:val="24"/>
          <w:lang w:val="ro-RO"/>
        </w:rPr>
        <w:t xml:space="preserve">ordinară </w:t>
      </w:r>
      <w:r w:rsidR="00EF34FB">
        <w:rPr>
          <w:rFonts w:ascii="Cambria" w:hAnsi="Cambria"/>
          <w:snapToGrid w:val="0"/>
          <w:sz w:val="24"/>
          <w:szCs w:val="24"/>
          <w:lang w:val="ro-RO"/>
        </w:rPr>
        <w:t>din</w:t>
      </w:r>
      <w:r w:rsidR="00A85EAA">
        <w:rPr>
          <w:rFonts w:ascii="Cambria" w:hAnsi="Cambria"/>
          <w:sz w:val="24"/>
          <w:szCs w:val="24"/>
          <w:lang w:val="ro-RO"/>
        </w:rPr>
        <w:t xml:space="preserve"> data de </w:t>
      </w:r>
      <w:r w:rsidR="009C1F1D">
        <w:rPr>
          <w:rFonts w:ascii="Cambria" w:hAnsi="Cambria"/>
          <w:sz w:val="24"/>
          <w:szCs w:val="24"/>
          <w:lang w:val="ro-RO"/>
        </w:rPr>
        <w:t>10</w:t>
      </w:r>
      <w:r w:rsidR="00A85EAA">
        <w:rPr>
          <w:rFonts w:ascii="Cambria" w:hAnsi="Cambria"/>
          <w:sz w:val="24"/>
          <w:szCs w:val="24"/>
          <w:lang w:val="ro-RO"/>
        </w:rPr>
        <w:t>.</w:t>
      </w:r>
      <w:r w:rsidR="001A4984">
        <w:rPr>
          <w:rFonts w:ascii="Cambria" w:hAnsi="Cambria"/>
          <w:sz w:val="24"/>
          <w:szCs w:val="24"/>
          <w:lang w:val="ro-RO"/>
        </w:rPr>
        <w:t>0</w:t>
      </w:r>
      <w:r w:rsidR="009C1F1D">
        <w:rPr>
          <w:rFonts w:ascii="Cambria" w:hAnsi="Cambria"/>
          <w:sz w:val="24"/>
          <w:szCs w:val="24"/>
          <w:lang w:val="ro-RO"/>
        </w:rPr>
        <w:t>4</w:t>
      </w:r>
      <w:r w:rsidR="00EF34FB">
        <w:rPr>
          <w:rFonts w:ascii="Cambria" w:hAnsi="Cambria"/>
          <w:sz w:val="24"/>
          <w:szCs w:val="24"/>
          <w:lang w:val="ro-RO"/>
        </w:rPr>
        <w:t>.</w:t>
      </w:r>
      <w:r w:rsidR="00A85EAA">
        <w:rPr>
          <w:rFonts w:ascii="Cambria" w:hAnsi="Cambria"/>
          <w:sz w:val="24"/>
          <w:szCs w:val="24"/>
          <w:lang w:val="ro-RO"/>
        </w:rPr>
        <w:t>202</w:t>
      </w:r>
      <w:r w:rsidR="001A4984">
        <w:rPr>
          <w:rFonts w:ascii="Cambria" w:hAnsi="Cambria"/>
          <w:sz w:val="24"/>
          <w:szCs w:val="24"/>
          <w:lang w:val="ro-RO"/>
        </w:rPr>
        <w:t>4</w:t>
      </w:r>
      <w:r w:rsidR="001B0CD5">
        <w:rPr>
          <w:rFonts w:ascii="Cambria" w:hAnsi="Cambria"/>
          <w:sz w:val="24"/>
          <w:szCs w:val="24"/>
          <w:lang w:val="ro-RO"/>
        </w:rPr>
        <w:t xml:space="preserve">, ora </w:t>
      </w:r>
      <w:r w:rsidR="00EF34FB">
        <w:rPr>
          <w:rFonts w:ascii="Cambria" w:hAnsi="Cambria"/>
          <w:sz w:val="24"/>
          <w:szCs w:val="24"/>
          <w:lang w:val="ro-RO"/>
        </w:rPr>
        <w:t>1</w:t>
      </w:r>
      <w:r w:rsidR="009C1F1D">
        <w:rPr>
          <w:rFonts w:ascii="Cambria" w:hAnsi="Cambria"/>
          <w:sz w:val="24"/>
          <w:szCs w:val="24"/>
          <w:lang w:val="ro-RO"/>
        </w:rPr>
        <w:t>6</w:t>
      </w:r>
      <w:r w:rsidR="00EF34FB">
        <w:rPr>
          <w:rFonts w:ascii="Cambria" w:hAnsi="Cambria"/>
          <w:sz w:val="24"/>
          <w:szCs w:val="24"/>
          <w:lang w:val="ro-RO"/>
        </w:rPr>
        <w:t>,</w:t>
      </w:r>
      <w:r w:rsidR="009C1F1D">
        <w:rPr>
          <w:rFonts w:ascii="Cambria" w:hAnsi="Cambria"/>
          <w:sz w:val="24"/>
          <w:szCs w:val="24"/>
          <w:lang w:val="ro-RO"/>
        </w:rPr>
        <w:t>0</w:t>
      </w:r>
      <w:r w:rsidR="00EF34FB">
        <w:rPr>
          <w:rFonts w:ascii="Cambria" w:hAnsi="Cambria"/>
          <w:sz w:val="24"/>
          <w:szCs w:val="24"/>
          <w:lang w:val="ro-RO"/>
        </w:rPr>
        <w:t>0</w:t>
      </w:r>
      <w:r w:rsidR="001B0CD5" w:rsidRPr="0063662B">
        <w:rPr>
          <w:rFonts w:ascii="Cambria" w:hAnsi="Cambria"/>
          <w:sz w:val="24"/>
          <w:szCs w:val="24"/>
          <w:lang w:val="ro-RO"/>
        </w:rPr>
        <w:t>,</w:t>
      </w:r>
      <w:r w:rsidR="001B0CD5" w:rsidRPr="0063662B">
        <w:rPr>
          <w:rFonts w:ascii="Cambria" w:hAnsi="Cambria"/>
          <w:bCs/>
          <w:color w:val="00B0F0"/>
          <w:sz w:val="24"/>
          <w:szCs w:val="24"/>
          <w:lang w:val="ro-RO"/>
        </w:rPr>
        <w:t xml:space="preserve"> </w:t>
      </w:r>
      <w:r w:rsidR="001B0CD5" w:rsidRPr="0063662B">
        <w:rPr>
          <w:rFonts w:ascii="Cambria" w:hAnsi="Cambria"/>
          <w:bCs/>
          <w:sz w:val="24"/>
          <w:szCs w:val="24"/>
          <w:lang w:val="ro-RO"/>
        </w:rPr>
        <w:t xml:space="preserve">ale cărei lucrări se vor </w:t>
      </w:r>
      <w:proofErr w:type="spellStart"/>
      <w:r w:rsidR="001B0CD5" w:rsidRPr="0063662B">
        <w:rPr>
          <w:rFonts w:ascii="Cambria" w:hAnsi="Cambria"/>
          <w:bCs/>
          <w:sz w:val="24"/>
          <w:szCs w:val="24"/>
          <w:lang w:val="ro-RO"/>
        </w:rPr>
        <w:t>desf</w:t>
      </w:r>
      <w:r w:rsidR="00025C23">
        <w:rPr>
          <w:rFonts w:ascii="Cambria" w:hAnsi="Cambria"/>
          <w:bCs/>
          <w:sz w:val="24"/>
          <w:szCs w:val="24"/>
          <w:lang w:val="ro-RO"/>
        </w:rPr>
        <w:t>asura</w:t>
      </w:r>
      <w:proofErr w:type="spellEnd"/>
      <w:r w:rsidR="00025C23">
        <w:rPr>
          <w:rFonts w:ascii="Cambria" w:hAnsi="Cambria"/>
          <w:bCs/>
          <w:sz w:val="24"/>
          <w:szCs w:val="24"/>
          <w:lang w:val="ro-RO"/>
        </w:rPr>
        <w:t xml:space="preserve"> la </w:t>
      </w:r>
      <w:r w:rsidR="00290A1D">
        <w:rPr>
          <w:rFonts w:ascii="Cambria" w:hAnsi="Cambria"/>
          <w:sz w:val="24"/>
          <w:szCs w:val="24"/>
          <w:lang w:val="ro-RO"/>
        </w:rPr>
        <w:t xml:space="preserve">sediul </w:t>
      </w:r>
      <w:r w:rsidR="00025C23">
        <w:rPr>
          <w:rFonts w:ascii="Cambria" w:hAnsi="Cambria"/>
          <w:sz w:val="24"/>
          <w:szCs w:val="24"/>
          <w:lang w:val="ro-RO"/>
        </w:rPr>
        <w:t xml:space="preserve">Scoli Gimnaziale nr.1, </w:t>
      </w:r>
      <w:proofErr w:type="spellStart"/>
      <w:r w:rsidR="00025C23">
        <w:rPr>
          <w:rFonts w:ascii="Cambria" w:hAnsi="Cambria"/>
          <w:sz w:val="24"/>
          <w:szCs w:val="24"/>
          <w:lang w:val="ro-RO"/>
        </w:rPr>
        <w:t>Frumusani</w:t>
      </w:r>
      <w:proofErr w:type="spellEnd"/>
      <w:r w:rsidR="00025C23">
        <w:rPr>
          <w:rFonts w:ascii="Cambria" w:hAnsi="Cambria"/>
          <w:sz w:val="24"/>
          <w:szCs w:val="24"/>
          <w:lang w:val="ro-RO"/>
        </w:rPr>
        <w:t xml:space="preserve"> (corp B – </w:t>
      </w:r>
      <w:proofErr w:type="spellStart"/>
      <w:r w:rsidR="00025C23">
        <w:rPr>
          <w:rFonts w:ascii="Cambria" w:hAnsi="Cambria"/>
          <w:sz w:val="24"/>
          <w:szCs w:val="24"/>
          <w:lang w:val="ro-RO"/>
        </w:rPr>
        <w:t>langa</w:t>
      </w:r>
      <w:proofErr w:type="spellEnd"/>
      <w:r w:rsidR="00025C23">
        <w:rPr>
          <w:rFonts w:ascii="Cambria" w:hAnsi="Cambria"/>
          <w:sz w:val="24"/>
          <w:szCs w:val="24"/>
          <w:lang w:val="ro-RO"/>
        </w:rPr>
        <w:t xml:space="preserve"> </w:t>
      </w:r>
      <w:proofErr w:type="spellStart"/>
      <w:r w:rsidR="00025C23">
        <w:rPr>
          <w:rFonts w:ascii="Cambria" w:hAnsi="Cambria"/>
          <w:sz w:val="24"/>
          <w:szCs w:val="24"/>
          <w:lang w:val="ro-RO"/>
        </w:rPr>
        <w:t>Primarie</w:t>
      </w:r>
      <w:proofErr w:type="spellEnd"/>
      <w:r w:rsidR="00025C23">
        <w:rPr>
          <w:rFonts w:ascii="Cambria" w:hAnsi="Cambria"/>
          <w:sz w:val="24"/>
          <w:szCs w:val="24"/>
          <w:lang w:val="ro-RO"/>
        </w:rPr>
        <w:t>)</w:t>
      </w:r>
      <w:r w:rsidR="001B0CD5" w:rsidRPr="0063662B">
        <w:rPr>
          <w:rFonts w:ascii="Cambria" w:hAnsi="Cambria"/>
          <w:sz w:val="24"/>
          <w:szCs w:val="24"/>
          <w:lang w:val="ro-RO"/>
        </w:rPr>
        <w:t>, care are următ</w:t>
      </w:r>
      <w:r w:rsidR="00025C23">
        <w:rPr>
          <w:rFonts w:ascii="Cambria" w:hAnsi="Cambria"/>
          <w:sz w:val="24"/>
          <w:szCs w:val="24"/>
          <w:lang w:val="ro-RO"/>
        </w:rPr>
        <w:t xml:space="preserve">oarea ordine de </w:t>
      </w:r>
      <w:proofErr w:type="gramStart"/>
      <w:r w:rsidR="00025C23">
        <w:rPr>
          <w:rFonts w:ascii="Cambria" w:hAnsi="Cambria"/>
          <w:sz w:val="24"/>
          <w:szCs w:val="24"/>
          <w:lang w:val="ro-RO"/>
        </w:rPr>
        <w:t>zi</w:t>
      </w:r>
      <w:r w:rsidR="001B0CD5" w:rsidRPr="0063662B">
        <w:rPr>
          <w:rFonts w:ascii="Cambria" w:hAnsi="Cambria"/>
          <w:sz w:val="24"/>
          <w:szCs w:val="24"/>
          <w:lang w:val="ro-RO"/>
        </w:rPr>
        <w:t xml:space="preserve"> :</w:t>
      </w:r>
      <w:proofErr w:type="gramEnd"/>
      <w:r w:rsidR="004D3D4A">
        <w:rPr>
          <w:rFonts w:ascii="Cambria" w:hAnsi="Cambria"/>
          <w:sz w:val="24"/>
          <w:szCs w:val="24"/>
          <w:lang w:val="ro-RO"/>
        </w:rPr>
        <w:tab/>
      </w:r>
      <w:r w:rsidR="004D3D4A">
        <w:rPr>
          <w:rFonts w:ascii="Cambria" w:hAnsi="Cambria"/>
          <w:sz w:val="24"/>
          <w:szCs w:val="24"/>
          <w:lang w:val="ro-RO"/>
        </w:rPr>
        <w:tab/>
      </w:r>
      <w:r w:rsidR="004D3D4A">
        <w:rPr>
          <w:rFonts w:ascii="Cambria" w:hAnsi="Cambria"/>
          <w:sz w:val="24"/>
          <w:szCs w:val="24"/>
          <w:lang w:val="ro-RO"/>
        </w:rPr>
        <w:tab/>
      </w:r>
    </w:p>
    <w:p w14:paraId="2CAD5991" w14:textId="77777777" w:rsidR="00AD324A" w:rsidRDefault="00AD324A" w:rsidP="001B0CD5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  <w:lang w:val="ro-RO"/>
        </w:rPr>
      </w:pPr>
    </w:p>
    <w:p w14:paraId="1151C853" w14:textId="77777777" w:rsidR="001B0CD5" w:rsidRDefault="004D3D4A" w:rsidP="001B0CD5">
      <w:pPr>
        <w:spacing w:after="0" w:line="240" w:lineRule="auto"/>
        <w:ind w:firstLine="720"/>
        <w:jc w:val="both"/>
        <w:rPr>
          <w:rStyle w:val="Robust"/>
          <w:rFonts w:ascii="Cambria" w:hAnsi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  <w:lang w:val="ro-RO"/>
        </w:rPr>
        <w:t xml:space="preserve">                                            </w:t>
      </w:r>
      <w:r w:rsidR="001B0CD5" w:rsidRPr="00221B1B">
        <w:rPr>
          <w:rStyle w:val="Robust"/>
          <w:rFonts w:ascii="Cambria" w:hAnsi="Cambria"/>
          <w:color w:val="000000"/>
          <w:sz w:val="24"/>
          <w:szCs w:val="24"/>
        </w:rPr>
        <w:t>PROIECT AL ORDINII DE ZI:</w:t>
      </w:r>
    </w:p>
    <w:tbl>
      <w:tblPr>
        <w:tblW w:w="1085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5371"/>
        <w:gridCol w:w="2268"/>
        <w:gridCol w:w="2628"/>
      </w:tblGrid>
      <w:tr w:rsidR="004D3D4A" w:rsidRPr="00C25CE1" w14:paraId="71B8639D" w14:textId="77777777" w:rsidTr="00F7134C">
        <w:trPr>
          <w:trHeight w:val="1121"/>
        </w:trPr>
        <w:tc>
          <w:tcPr>
            <w:tcW w:w="583" w:type="dxa"/>
            <w:shd w:val="clear" w:color="auto" w:fill="auto"/>
          </w:tcPr>
          <w:p w14:paraId="097ED7EC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>Nr.</w:t>
            </w:r>
          </w:p>
          <w:p w14:paraId="622E1BF3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>crt.</w:t>
            </w:r>
          </w:p>
        </w:tc>
        <w:tc>
          <w:tcPr>
            <w:tcW w:w="5371" w:type="dxa"/>
            <w:shd w:val="clear" w:color="auto" w:fill="auto"/>
          </w:tcPr>
          <w:p w14:paraId="1DF3215B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>Titlul proiectului de hotărâre</w:t>
            </w:r>
          </w:p>
        </w:tc>
        <w:tc>
          <w:tcPr>
            <w:tcW w:w="2268" w:type="dxa"/>
            <w:shd w:val="clear" w:color="auto" w:fill="auto"/>
          </w:tcPr>
          <w:p w14:paraId="13535F00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 xml:space="preserve">Inițiatori </w:t>
            </w:r>
          </w:p>
        </w:tc>
        <w:tc>
          <w:tcPr>
            <w:tcW w:w="2628" w:type="dxa"/>
            <w:shd w:val="clear" w:color="auto" w:fill="auto"/>
          </w:tcPr>
          <w:p w14:paraId="00704CA9" w14:textId="77777777" w:rsidR="004D3D4A" w:rsidRDefault="004D3D4A" w:rsidP="00C73D4C">
            <w:pPr>
              <w:spacing w:after="0" w:line="240" w:lineRule="auto"/>
              <w:jc w:val="center"/>
              <w:rPr>
                <w:rStyle w:val="slitbdy"/>
                <w:rFonts w:ascii="Cambria" w:hAnsi="Cambria"/>
                <w:b/>
              </w:rPr>
            </w:pPr>
            <w:r w:rsidRPr="00C25CE1">
              <w:rPr>
                <w:rStyle w:val="slitbdy"/>
                <w:rFonts w:ascii="Cambria" w:hAnsi="Cambria"/>
                <w:b/>
              </w:rPr>
              <w:t xml:space="preserve">Nr. </w:t>
            </w:r>
            <w:proofErr w:type="spellStart"/>
            <w:r w:rsidRPr="00C25CE1">
              <w:rPr>
                <w:rStyle w:val="slitbdy"/>
                <w:rFonts w:ascii="Cambria" w:hAnsi="Cambria"/>
                <w:b/>
              </w:rPr>
              <w:t>comisiilor</w:t>
            </w:r>
            <w:proofErr w:type="spellEnd"/>
            <w:r w:rsidRPr="00C25CE1">
              <w:rPr>
                <w:rStyle w:val="slitbdy"/>
                <w:rFonts w:ascii="Cambria" w:hAnsi="Cambria"/>
                <w:b/>
              </w:rPr>
              <w:t xml:space="preserve"> de </w:t>
            </w:r>
            <w:proofErr w:type="spellStart"/>
            <w:r w:rsidRPr="00C25CE1">
              <w:rPr>
                <w:rStyle w:val="slitbdy"/>
                <w:rFonts w:ascii="Cambria" w:hAnsi="Cambria"/>
                <w:b/>
              </w:rPr>
              <w:t>specialitate</w:t>
            </w:r>
            <w:proofErr w:type="spellEnd"/>
          </w:p>
          <w:p w14:paraId="6F3991B6" w14:textId="77777777" w:rsidR="004D3D4A" w:rsidRDefault="004D3D4A" w:rsidP="00C73D4C">
            <w:pPr>
              <w:spacing w:after="0" w:line="240" w:lineRule="auto"/>
              <w:jc w:val="center"/>
              <w:rPr>
                <w:rStyle w:val="slitbdy"/>
                <w:rFonts w:ascii="Cambria" w:hAnsi="Cambria"/>
                <w:b/>
              </w:rPr>
            </w:pPr>
            <w:proofErr w:type="spellStart"/>
            <w:r w:rsidRPr="00C25CE1">
              <w:rPr>
                <w:rStyle w:val="slitbdy"/>
                <w:rFonts w:ascii="Cambria" w:hAnsi="Cambria"/>
                <w:b/>
              </w:rPr>
              <w:t>n</w:t>
            </w:r>
            <w:r>
              <w:rPr>
                <w:rStyle w:val="slitbdy"/>
                <w:rFonts w:ascii="Cambria" w:hAnsi="Cambria"/>
                <w:b/>
              </w:rPr>
              <w:t>ominalizate</w:t>
            </w:r>
            <w:proofErr w:type="spellEnd"/>
            <w:r>
              <w:rPr>
                <w:rStyle w:val="slitbdy"/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Style w:val="slitbdy"/>
                <w:rFonts w:ascii="Cambria" w:hAnsi="Cambria"/>
                <w:b/>
              </w:rPr>
              <w:t>în</w:t>
            </w:r>
            <w:proofErr w:type="spellEnd"/>
            <w:r>
              <w:rPr>
                <w:rStyle w:val="slitbdy"/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Style w:val="slitbdy"/>
                <w:rFonts w:ascii="Cambria" w:hAnsi="Cambria"/>
                <w:b/>
              </w:rPr>
              <w:t>vederea</w:t>
            </w:r>
            <w:proofErr w:type="spellEnd"/>
          </w:p>
          <w:p w14:paraId="0E97D44E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Style w:val="slitbdy"/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Style w:val="slitbdy"/>
                <w:rFonts w:ascii="Cambria" w:hAnsi="Cambria"/>
                <w:b/>
              </w:rPr>
              <w:t>avizării</w:t>
            </w:r>
            <w:proofErr w:type="spellEnd"/>
            <w:r>
              <w:rPr>
                <w:rStyle w:val="slitbdy"/>
                <w:rFonts w:ascii="Cambria" w:hAnsi="Cambria"/>
                <w:b/>
              </w:rPr>
              <w:t>*</w:t>
            </w:r>
          </w:p>
        </w:tc>
      </w:tr>
      <w:tr w:rsidR="009C1F1D" w:rsidRPr="00122A41" w14:paraId="595E5620" w14:textId="77777777" w:rsidTr="004D3D4A">
        <w:tc>
          <w:tcPr>
            <w:tcW w:w="583" w:type="dxa"/>
            <w:shd w:val="clear" w:color="auto" w:fill="auto"/>
          </w:tcPr>
          <w:p w14:paraId="49D26F7A" w14:textId="77777777" w:rsidR="009C1F1D" w:rsidRPr="00C25CE1" w:rsidRDefault="009C1F1D" w:rsidP="009C1F1D">
            <w:pPr>
              <w:spacing w:after="0" w:line="240" w:lineRule="auto"/>
              <w:jc w:val="both"/>
              <w:rPr>
                <w:rFonts w:ascii="Cambria" w:hAnsi="Cambria"/>
                <w:bCs/>
                <w:lang w:val="ro-RO"/>
              </w:rPr>
            </w:pPr>
            <w:r w:rsidRPr="00C25CE1">
              <w:rPr>
                <w:rFonts w:ascii="Cambria" w:hAnsi="Cambria"/>
                <w:bCs/>
                <w:lang w:val="ro-RO"/>
              </w:rPr>
              <w:t>1</w:t>
            </w:r>
          </w:p>
        </w:tc>
        <w:tc>
          <w:tcPr>
            <w:tcW w:w="5371" w:type="dxa"/>
            <w:shd w:val="clear" w:color="auto" w:fill="auto"/>
          </w:tcPr>
          <w:p w14:paraId="290B7576" w14:textId="6C0D05FC" w:rsidR="009C1F1D" w:rsidRPr="00B21CA6" w:rsidRDefault="009C1F1D" w:rsidP="009C1F1D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color w:val="484848"/>
              </w:rPr>
            </w:pPr>
            <w:r w:rsidRPr="0087441E">
              <w:rPr>
                <w:rStyle w:val="Robust"/>
                <w:rFonts w:ascii="Open Sans" w:hAnsi="Open Sans" w:cs="Open Sans"/>
                <w:color w:val="484848"/>
                <w:sz w:val="28"/>
                <w:szCs w:val="28"/>
              </w:rPr>
              <w:t> </w:t>
            </w:r>
            <w:r w:rsidRPr="0087441E">
              <w:rPr>
                <w:sz w:val="28"/>
                <w:szCs w:val="28"/>
              </w:rPr>
              <w:t xml:space="preserve">1. P.H. nr. 18/02.04.2024 </w:t>
            </w:r>
            <w:proofErr w:type="spellStart"/>
            <w:r w:rsidRPr="0087441E">
              <w:rPr>
                <w:sz w:val="28"/>
                <w:szCs w:val="28"/>
              </w:rPr>
              <w:t>privind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modificarea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statului</w:t>
            </w:r>
            <w:proofErr w:type="spellEnd"/>
            <w:r w:rsidRPr="0087441E">
              <w:rPr>
                <w:sz w:val="28"/>
                <w:szCs w:val="28"/>
              </w:rPr>
              <w:t xml:space="preserve"> de </w:t>
            </w:r>
            <w:proofErr w:type="spellStart"/>
            <w:r w:rsidRPr="0087441E">
              <w:rPr>
                <w:sz w:val="28"/>
                <w:szCs w:val="28"/>
              </w:rPr>
              <w:t>functii</w:t>
            </w:r>
            <w:proofErr w:type="spellEnd"/>
            <w:r w:rsidRPr="0087441E">
              <w:rPr>
                <w:sz w:val="28"/>
                <w:szCs w:val="28"/>
              </w:rPr>
              <w:t xml:space="preserve"> al </w:t>
            </w:r>
            <w:proofErr w:type="spellStart"/>
            <w:r w:rsidRPr="0087441E">
              <w:rPr>
                <w:sz w:val="28"/>
                <w:szCs w:val="28"/>
              </w:rPr>
              <w:t>aparatului</w:t>
            </w:r>
            <w:proofErr w:type="spellEnd"/>
            <w:r w:rsidRPr="0087441E">
              <w:rPr>
                <w:sz w:val="28"/>
                <w:szCs w:val="28"/>
              </w:rPr>
              <w:t xml:space="preserve"> de </w:t>
            </w:r>
            <w:proofErr w:type="spellStart"/>
            <w:r w:rsidRPr="0087441E">
              <w:rPr>
                <w:sz w:val="28"/>
                <w:szCs w:val="28"/>
              </w:rPr>
              <w:t>specialitate</w:t>
            </w:r>
            <w:proofErr w:type="spellEnd"/>
            <w:r w:rsidRPr="0087441E">
              <w:rPr>
                <w:sz w:val="28"/>
                <w:szCs w:val="28"/>
              </w:rPr>
              <w:t xml:space="preserve"> al </w:t>
            </w:r>
            <w:proofErr w:type="spellStart"/>
            <w:r w:rsidRPr="0087441E">
              <w:rPr>
                <w:sz w:val="28"/>
                <w:szCs w:val="28"/>
              </w:rPr>
              <w:t>Primarului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comunei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Frumusani</w:t>
            </w:r>
            <w:proofErr w:type="spellEnd"/>
            <w:r w:rsidRPr="0087441E">
              <w:rPr>
                <w:sz w:val="28"/>
                <w:szCs w:val="28"/>
              </w:rPr>
              <w:t xml:space="preserve">, </w:t>
            </w:r>
            <w:proofErr w:type="spellStart"/>
            <w:r w:rsidRPr="0087441E">
              <w:rPr>
                <w:sz w:val="28"/>
                <w:szCs w:val="28"/>
              </w:rPr>
              <w:t>judetul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Calarasi</w:t>
            </w:r>
            <w:proofErr w:type="spellEnd"/>
            <w:r w:rsidRPr="0087441E">
              <w:rPr>
                <w:sz w:val="28"/>
                <w:szCs w:val="28"/>
              </w:rPr>
              <w:t xml:space="preserve">. </w:t>
            </w:r>
          </w:p>
        </w:tc>
        <w:tc>
          <w:tcPr>
            <w:tcW w:w="2268" w:type="dxa"/>
            <w:shd w:val="clear" w:color="auto" w:fill="auto"/>
          </w:tcPr>
          <w:p w14:paraId="37A5F70D" w14:textId="76D6458E" w:rsidR="009C1F1D" w:rsidRPr="00761708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Viceprimar cu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atributii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de primar,</w:t>
            </w:r>
          </w:p>
          <w:p w14:paraId="750376A0" w14:textId="504D7659" w:rsidR="009C1F1D" w:rsidRPr="00761708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>Dumitru Ion</w:t>
            </w:r>
          </w:p>
        </w:tc>
        <w:tc>
          <w:tcPr>
            <w:tcW w:w="2628" w:type="dxa"/>
            <w:shd w:val="clear" w:color="auto" w:fill="auto"/>
          </w:tcPr>
          <w:p w14:paraId="20EACE37" w14:textId="77777777" w:rsidR="009C1F1D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</w:p>
          <w:p w14:paraId="6AF5D1A5" w14:textId="1CBDAD3E" w:rsidR="009C1F1D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>Comisia nr.1- Juridica si de Disciplina,</w:t>
            </w:r>
          </w:p>
          <w:p w14:paraId="221B10E2" w14:textId="2B2514A2" w:rsidR="009C1F1D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Comisia nr.2 – Comisia de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invatamant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sanatate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si familie,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activitatii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social-culturale, culte, munca si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protectie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copii, tineret si sport;</w:t>
            </w:r>
          </w:p>
          <w:p w14:paraId="73789396" w14:textId="7BC702A7" w:rsidR="009C1F1D" w:rsidRDefault="009C1F1D" w:rsidP="009C1F1D">
            <w:pPr>
              <w:spacing w:after="0" w:line="240" w:lineRule="auto"/>
              <w:rPr>
                <w:rFonts w:ascii="Cambria" w:hAnsi="Cambria"/>
                <w:bCs/>
                <w:lang w:val="ro-RO"/>
              </w:rPr>
            </w:pPr>
          </w:p>
          <w:p w14:paraId="73C2CA04" w14:textId="303A4B2D" w:rsidR="009C1F1D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Comisia nr.3- Comisia de agricultura,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activitatii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economico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– financiare, amenajarea teritoriului si urbanism,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protectia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mediului si turism;</w:t>
            </w:r>
          </w:p>
          <w:p w14:paraId="12CCE448" w14:textId="77777777" w:rsidR="009C1F1D" w:rsidRPr="00122A41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</w:p>
        </w:tc>
      </w:tr>
      <w:tr w:rsidR="009C1F1D" w:rsidRPr="00DF70C8" w14:paraId="6FA6B71E" w14:textId="77777777" w:rsidTr="004D3D4A">
        <w:tc>
          <w:tcPr>
            <w:tcW w:w="583" w:type="dxa"/>
            <w:shd w:val="clear" w:color="auto" w:fill="auto"/>
          </w:tcPr>
          <w:p w14:paraId="131AFDC4" w14:textId="77777777" w:rsidR="009C1F1D" w:rsidRPr="00C25CE1" w:rsidRDefault="009C1F1D" w:rsidP="009C1F1D">
            <w:pPr>
              <w:spacing w:after="0" w:line="240" w:lineRule="auto"/>
              <w:jc w:val="both"/>
              <w:rPr>
                <w:rFonts w:ascii="Cambria" w:hAnsi="Cambria"/>
                <w:bCs/>
                <w:lang w:val="ro-RO"/>
              </w:rPr>
            </w:pPr>
            <w:r w:rsidRPr="00C25CE1">
              <w:rPr>
                <w:rFonts w:ascii="Cambria" w:hAnsi="Cambria"/>
                <w:bCs/>
                <w:lang w:val="ro-RO"/>
              </w:rPr>
              <w:t>2</w:t>
            </w:r>
          </w:p>
        </w:tc>
        <w:tc>
          <w:tcPr>
            <w:tcW w:w="5371" w:type="dxa"/>
            <w:shd w:val="clear" w:color="auto" w:fill="auto"/>
          </w:tcPr>
          <w:p w14:paraId="0D861083" w14:textId="2F576AE3" w:rsidR="009C1F1D" w:rsidRPr="00B21CA6" w:rsidRDefault="009C1F1D" w:rsidP="009C1F1D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color w:val="484848"/>
              </w:rPr>
            </w:pPr>
            <w:r w:rsidRPr="0087441E">
              <w:rPr>
                <w:sz w:val="28"/>
                <w:szCs w:val="28"/>
              </w:rPr>
              <w:t xml:space="preserve">2. P.H. nr. 19/02.04.2024 </w:t>
            </w:r>
            <w:proofErr w:type="spellStart"/>
            <w:r w:rsidRPr="0087441E">
              <w:rPr>
                <w:sz w:val="28"/>
                <w:szCs w:val="28"/>
              </w:rPr>
              <w:t>privind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aprobarea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utilizarii</w:t>
            </w:r>
            <w:proofErr w:type="spellEnd"/>
            <w:r w:rsidRPr="0087441E">
              <w:rPr>
                <w:sz w:val="28"/>
                <w:szCs w:val="28"/>
              </w:rPr>
              <w:t xml:space="preserve"> in </w:t>
            </w:r>
            <w:proofErr w:type="spellStart"/>
            <w:r w:rsidRPr="0087441E">
              <w:rPr>
                <w:sz w:val="28"/>
                <w:szCs w:val="28"/>
              </w:rPr>
              <w:t>anul</w:t>
            </w:r>
            <w:proofErr w:type="spellEnd"/>
            <w:r w:rsidRPr="0087441E">
              <w:rPr>
                <w:sz w:val="28"/>
                <w:szCs w:val="28"/>
              </w:rPr>
              <w:t xml:space="preserve"> 2024 a </w:t>
            </w:r>
            <w:proofErr w:type="spellStart"/>
            <w:r w:rsidRPr="0087441E">
              <w:rPr>
                <w:sz w:val="28"/>
                <w:szCs w:val="28"/>
              </w:rPr>
              <w:t>unei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sume</w:t>
            </w:r>
            <w:proofErr w:type="spellEnd"/>
            <w:r w:rsidRPr="0087441E">
              <w:rPr>
                <w:sz w:val="28"/>
                <w:szCs w:val="28"/>
              </w:rPr>
              <w:t xml:space="preserve"> din </w:t>
            </w:r>
            <w:proofErr w:type="spellStart"/>
            <w:r w:rsidRPr="0087441E">
              <w:rPr>
                <w:sz w:val="28"/>
                <w:szCs w:val="28"/>
              </w:rPr>
              <w:t>excedentul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anual</w:t>
            </w:r>
            <w:proofErr w:type="spellEnd"/>
            <w:r w:rsidRPr="0087441E">
              <w:rPr>
                <w:sz w:val="28"/>
                <w:szCs w:val="28"/>
              </w:rPr>
              <w:t xml:space="preserve"> al </w:t>
            </w:r>
            <w:proofErr w:type="spellStart"/>
            <w:r w:rsidRPr="0087441E">
              <w:rPr>
                <w:sz w:val="28"/>
                <w:szCs w:val="28"/>
              </w:rPr>
              <w:t>bugetului</w:t>
            </w:r>
            <w:proofErr w:type="spellEnd"/>
            <w:r w:rsidRPr="0087441E">
              <w:rPr>
                <w:sz w:val="28"/>
                <w:szCs w:val="28"/>
              </w:rPr>
              <w:t xml:space="preserve"> local </w:t>
            </w:r>
            <w:proofErr w:type="spellStart"/>
            <w:r w:rsidRPr="0087441E">
              <w:rPr>
                <w:sz w:val="28"/>
                <w:szCs w:val="28"/>
              </w:rPr>
              <w:t>rezultat</w:t>
            </w:r>
            <w:proofErr w:type="spellEnd"/>
            <w:r w:rsidRPr="0087441E">
              <w:rPr>
                <w:sz w:val="28"/>
                <w:szCs w:val="28"/>
              </w:rPr>
              <w:t xml:space="preserve"> la </w:t>
            </w:r>
            <w:proofErr w:type="spellStart"/>
            <w:r w:rsidRPr="0087441E">
              <w:rPr>
                <w:sz w:val="28"/>
                <w:szCs w:val="28"/>
              </w:rPr>
              <w:t>incheierea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exercitiului</w:t>
            </w:r>
            <w:proofErr w:type="spellEnd"/>
            <w:r w:rsidRPr="0087441E">
              <w:rPr>
                <w:sz w:val="28"/>
                <w:szCs w:val="28"/>
              </w:rPr>
              <w:t xml:space="preserve"> </w:t>
            </w:r>
            <w:proofErr w:type="spellStart"/>
            <w:r w:rsidRPr="0087441E">
              <w:rPr>
                <w:sz w:val="28"/>
                <w:szCs w:val="28"/>
              </w:rPr>
              <w:t>bugetar</w:t>
            </w:r>
            <w:proofErr w:type="spellEnd"/>
            <w:r w:rsidRPr="0087441E">
              <w:rPr>
                <w:sz w:val="28"/>
                <w:szCs w:val="28"/>
              </w:rPr>
              <w:t xml:space="preserve"> al </w:t>
            </w:r>
            <w:proofErr w:type="spellStart"/>
            <w:r w:rsidRPr="0087441E">
              <w:rPr>
                <w:sz w:val="28"/>
                <w:szCs w:val="28"/>
              </w:rPr>
              <w:t>anului</w:t>
            </w:r>
            <w:proofErr w:type="spellEnd"/>
            <w:r w:rsidRPr="0087441E">
              <w:rPr>
                <w:sz w:val="28"/>
                <w:szCs w:val="28"/>
              </w:rPr>
              <w:t xml:space="preserve"> 2023.</w:t>
            </w:r>
          </w:p>
        </w:tc>
        <w:tc>
          <w:tcPr>
            <w:tcW w:w="2268" w:type="dxa"/>
            <w:shd w:val="clear" w:color="auto" w:fill="auto"/>
          </w:tcPr>
          <w:p w14:paraId="148B327D" w14:textId="77777777" w:rsidR="009C1F1D" w:rsidRPr="00761708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Viceprimar cu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atributii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de primar,</w:t>
            </w:r>
          </w:p>
          <w:p w14:paraId="4C1F9C18" w14:textId="3B1C9B22" w:rsidR="009C1F1D" w:rsidRPr="000068DC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>Dumitru Ion</w:t>
            </w:r>
          </w:p>
        </w:tc>
        <w:tc>
          <w:tcPr>
            <w:tcW w:w="2628" w:type="dxa"/>
            <w:shd w:val="clear" w:color="auto" w:fill="auto"/>
          </w:tcPr>
          <w:p w14:paraId="4E69743F" w14:textId="77777777" w:rsidR="009C1F1D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>Comisia nr.1- Juridica si de Disciplina,</w:t>
            </w:r>
          </w:p>
          <w:p w14:paraId="3E9D6729" w14:textId="77777777" w:rsidR="009C1F1D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Comisia nr.2 – Comisia de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invatamant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sanatate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si familie,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activitatii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social-culturale, culte, munca si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protectie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copii, tineret si sport;</w:t>
            </w:r>
          </w:p>
          <w:p w14:paraId="378B544E" w14:textId="77777777" w:rsidR="009C1F1D" w:rsidRDefault="009C1F1D" w:rsidP="009C1F1D">
            <w:pPr>
              <w:spacing w:after="0" w:line="240" w:lineRule="auto"/>
              <w:rPr>
                <w:rFonts w:ascii="Cambria" w:hAnsi="Cambria"/>
                <w:bCs/>
                <w:lang w:val="ro-RO"/>
              </w:rPr>
            </w:pPr>
          </w:p>
          <w:p w14:paraId="772E07F4" w14:textId="77777777" w:rsidR="009C1F1D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lastRenderedPageBreak/>
              <w:t xml:space="preserve">Comisia nr.3- Comisia de agricultura,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activitatii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economico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– financiare, amenajarea teritoriului si urbanism,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protectia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mediului si turism;</w:t>
            </w:r>
          </w:p>
          <w:p w14:paraId="12D0CF20" w14:textId="15FF5CB7" w:rsidR="009C1F1D" w:rsidRPr="00DF70C8" w:rsidRDefault="009C1F1D" w:rsidP="009C1F1D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</w:p>
        </w:tc>
      </w:tr>
    </w:tbl>
    <w:p w14:paraId="69CBF873" w14:textId="77777777" w:rsidR="00F47225" w:rsidRDefault="00F47225" w:rsidP="001B0CD5">
      <w:pPr>
        <w:spacing w:after="0" w:line="240" w:lineRule="auto"/>
        <w:jc w:val="both"/>
        <w:rPr>
          <w:rFonts w:ascii="Cambria" w:hAnsi="Cambria"/>
          <w:sz w:val="24"/>
          <w:szCs w:val="24"/>
          <w:lang w:val="ro-RO" w:eastAsia="ro-RO"/>
        </w:rPr>
      </w:pPr>
    </w:p>
    <w:p w14:paraId="51074C09" w14:textId="674431CF" w:rsidR="001B0CD5" w:rsidRPr="00172379" w:rsidRDefault="00E72E3C" w:rsidP="001B0CD5">
      <w:pPr>
        <w:spacing w:after="0" w:line="240" w:lineRule="auto"/>
        <w:jc w:val="both"/>
        <w:rPr>
          <w:rFonts w:ascii="Cambria" w:hAnsi="Cambria"/>
          <w:sz w:val="24"/>
          <w:szCs w:val="24"/>
          <w:lang w:val="ro-RO" w:eastAsia="ro-RO"/>
        </w:rPr>
      </w:pPr>
      <w:r>
        <w:rPr>
          <w:rFonts w:ascii="Cambria" w:hAnsi="Cambria"/>
          <w:sz w:val="24"/>
          <w:szCs w:val="24"/>
          <w:lang w:val="ro-RO" w:eastAsia="ro-RO"/>
        </w:rPr>
        <w:t xml:space="preserve">            </w:t>
      </w:r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Prezentul anunț se </w:t>
      </w:r>
      <w:proofErr w:type="spellStart"/>
      <w:r w:rsidR="001B0CD5" w:rsidRPr="00E47A13">
        <w:rPr>
          <w:rStyle w:val="salnbdy"/>
          <w:rFonts w:ascii="Cambria" w:hAnsi="Cambria"/>
          <w:sz w:val="24"/>
          <w:szCs w:val="24"/>
        </w:rPr>
        <w:t>aduce</w:t>
      </w:r>
      <w:proofErr w:type="spellEnd"/>
      <w:r w:rsidR="001B0CD5" w:rsidRPr="00E47A13">
        <w:rPr>
          <w:rStyle w:val="salnbdy"/>
          <w:rFonts w:ascii="Cambria" w:hAnsi="Cambria"/>
          <w:sz w:val="24"/>
          <w:szCs w:val="24"/>
        </w:rPr>
        <w:t xml:space="preserve"> la </w:t>
      </w:r>
      <w:proofErr w:type="spellStart"/>
      <w:r w:rsidR="001B0CD5" w:rsidRPr="00E47A13">
        <w:rPr>
          <w:rStyle w:val="salnbdy"/>
          <w:rFonts w:ascii="Cambria" w:hAnsi="Cambria"/>
          <w:sz w:val="24"/>
          <w:szCs w:val="24"/>
        </w:rPr>
        <w:t>cunoştinţă</w:t>
      </w:r>
      <w:proofErr w:type="spellEnd"/>
      <w:r w:rsidR="001B0CD5" w:rsidRPr="00E47A13">
        <w:rPr>
          <w:rStyle w:val="salnbdy"/>
          <w:rFonts w:ascii="Cambria" w:hAnsi="Cambria"/>
          <w:sz w:val="24"/>
          <w:szCs w:val="24"/>
        </w:rPr>
        <w:t xml:space="preserve"> </w:t>
      </w:r>
      <w:proofErr w:type="spellStart"/>
      <w:r w:rsidR="001B0CD5" w:rsidRPr="00E47A13">
        <w:rPr>
          <w:rStyle w:val="salnbdy"/>
          <w:rFonts w:ascii="Cambria" w:hAnsi="Cambria"/>
          <w:sz w:val="24"/>
          <w:szCs w:val="24"/>
        </w:rPr>
        <w:t>locuitorilor</w:t>
      </w:r>
      <w:proofErr w:type="spellEnd"/>
      <w:r w:rsidR="001B6835">
        <w:rPr>
          <w:rFonts w:ascii="Cambria" w:hAnsi="Cambria"/>
          <w:sz w:val="24"/>
          <w:szCs w:val="24"/>
          <w:lang w:val="ro-RO" w:eastAsia="ro-RO"/>
        </w:rPr>
        <w:t xml:space="preserve"> comunei </w:t>
      </w:r>
      <w:proofErr w:type="spellStart"/>
      <w:r w:rsidR="00AC0688">
        <w:rPr>
          <w:rFonts w:ascii="Cambria" w:hAnsi="Cambria"/>
          <w:sz w:val="24"/>
          <w:szCs w:val="24"/>
          <w:lang w:val="ro-RO" w:eastAsia="ro-RO"/>
        </w:rPr>
        <w:t>Frumusani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prin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afişare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pe </w:t>
      </w:r>
      <w:r w:rsidR="00AC0688">
        <w:rPr>
          <w:rStyle w:val="salnbdy"/>
          <w:rFonts w:ascii="Cambria" w:hAnsi="Cambria"/>
          <w:sz w:val="24"/>
          <w:szCs w:val="24"/>
        </w:rPr>
        <w:t xml:space="preserve">website: www.primaria-frumusani.ro </w:t>
      </w:r>
      <w:proofErr w:type="spellStart"/>
      <w:r w:rsidR="001B0CD5" w:rsidRPr="00E47A13">
        <w:rPr>
          <w:rStyle w:val="salnbdy"/>
          <w:rFonts w:ascii="Cambria" w:hAnsi="Cambria"/>
          <w:sz w:val="24"/>
          <w:szCs w:val="24"/>
        </w:rPr>
        <w:t>și</w:t>
      </w:r>
      <w:proofErr w:type="spellEnd"/>
      <w:r w:rsidR="001B0CD5" w:rsidRPr="00E47A13">
        <w:rPr>
          <w:rStyle w:val="salnbdy"/>
          <w:rFonts w:ascii="Cambria" w:hAnsi="Cambria"/>
          <w:sz w:val="24"/>
          <w:szCs w:val="24"/>
        </w:rPr>
        <w:t xml:space="preserve"> </w:t>
      </w:r>
      <w:r w:rsidR="001B0CD5" w:rsidRPr="00E47A13">
        <w:rPr>
          <w:rFonts w:ascii="Cambria" w:hAnsi="Cambria"/>
          <w:sz w:val="24"/>
          <w:szCs w:val="24"/>
          <w:lang w:val="ro-RO" w:eastAsia="ro-RO"/>
        </w:rPr>
        <w:t>la sediul</w:t>
      </w:r>
      <w:r w:rsidR="001B0CD5" w:rsidRPr="00E47A13">
        <w:rPr>
          <w:rStyle w:val="salnbdy"/>
          <w:rFonts w:ascii="Cambria" w:hAnsi="Cambria"/>
          <w:sz w:val="24"/>
          <w:szCs w:val="24"/>
        </w:rPr>
        <w:t xml:space="preserve"> </w:t>
      </w:r>
      <w:r w:rsidR="00290A1D">
        <w:rPr>
          <w:rFonts w:ascii="Cambria" w:hAnsi="Cambria"/>
          <w:sz w:val="24"/>
          <w:szCs w:val="24"/>
          <w:lang w:val="ro-RO" w:eastAsia="ro-RO"/>
        </w:rPr>
        <w:t xml:space="preserve">Primăriei comunei </w:t>
      </w:r>
      <w:proofErr w:type="spellStart"/>
      <w:r w:rsidR="00AC0688">
        <w:rPr>
          <w:rFonts w:ascii="Cambria" w:hAnsi="Cambria"/>
          <w:sz w:val="24"/>
          <w:szCs w:val="24"/>
          <w:lang w:val="ro-RO" w:eastAsia="ro-RO"/>
        </w:rPr>
        <w:t>Frumusani</w:t>
      </w:r>
      <w:proofErr w:type="spellEnd"/>
      <w:r w:rsidR="001B0CD5">
        <w:rPr>
          <w:rFonts w:ascii="Cambria" w:hAnsi="Cambria"/>
          <w:sz w:val="24"/>
          <w:szCs w:val="24"/>
          <w:lang w:val="ro-RO" w:eastAsia="ro-RO"/>
        </w:rPr>
        <w:t xml:space="preserve"> , cu cel </w:t>
      </w:r>
      <w:proofErr w:type="spellStart"/>
      <w:r w:rsidR="001B0CD5">
        <w:rPr>
          <w:rFonts w:ascii="Cambria" w:hAnsi="Cambria"/>
          <w:sz w:val="24"/>
          <w:szCs w:val="24"/>
          <w:lang w:val="ro-RO" w:eastAsia="ro-RO"/>
        </w:rPr>
        <w:t>puţin</w:t>
      </w:r>
      <w:proofErr w:type="spellEnd"/>
      <w:r w:rsidR="001B0CD5">
        <w:rPr>
          <w:rFonts w:ascii="Cambria" w:hAnsi="Cambria"/>
          <w:sz w:val="24"/>
          <w:szCs w:val="24"/>
          <w:lang w:val="ro-RO" w:eastAsia="ro-RO"/>
        </w:rPr>
        <w:t xml:space="preserve"> 3</w:t>
      </w:r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zile înainte de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desfăşurarea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ședin</w:t>
      </w:r>
      <w:r w:rsidR="001B0CD5">
        <w:rPr>
          <w:rFonts w:ascii="Cambria" w:hAnsi="Cambria"/>
          <w:sz w:val="24"/>
          <w:szCs w:val="24"/>
          <w:lang w:val="ro-RO" w:eastAsia="ro-RO"/>
        </w:rPr>
        <w:t xml:space="preserve">ței ,precum și la </w:t>
      </w:r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cunoştinţa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cetăţenilor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şi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a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asociaţiilor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legal constituite care au prezentat sugestii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şi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propuneri în scris, cu valoare de recomandare, referitoare la unul dintre domeniile de interes public care urmează să fie abordat în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şedinţa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publică în cauză, prin gr</w:t>
      </w:r>
      <w:r w:rsidR="001B0CD5">
        <w:rPr>
          <w:rFonts w:ascii="Cambria" w:hAnsi="Cambria"/>
          <w:sz w:val="24"/>
          <w:szCs w:val="24"/>
          <w:lang w:val="ro-RO" w:eastAsia="ro-RO"/>
        </w:rPr>
        <w:t xml:space="preserve">ija responsabilului desemnat </w:t>
      </w:r>
      <w:r w:rsidR="001B0CD5" w:rsidRPr="00E47A13">
        <w:rPr>
          <w:rFonts w:ascii="Cambria" w:hAnsi="Cambria"/>
          <w:sz w:val="24"/>
          <w:szCs w:val="24"/>
          <w:lang w:val="ro-RO" w:eastAsia="ro-RO"/>
        </w:rPr>
        <w:t>.</w:t>
      </w:r>
    </w:p>
    <w:p w14:paraId="1FFCE391" w14:textId="77777777" w:rsidR="001B0CD5" w:rsidRDefault="001B0CD5" w:rsidP="001B0CD5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14:paraId="43B2F38A" w14:textId="77777777" w:rsidR="001B0CD5" w:rsidRPr="00E47A13" w:rsidRDefault="00061C14" w:rsidP="001B0CD5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  <w:r>
        <w:rPr>
          <w:rFonts w:ascii="Cambria" w:hAnsi="Cambria"/>
          <w:b/>
          <w:sz w:val="24"/>
          <w:szCs w:val="24"/>
          <w:lang w:val="ro-RO"/>
        </w:rPr>
        <w:t>Secretar general</w:t>
      </w:r>
    </w:p>
    <w:p w14:paraId="4335C202" w14:textId="77777777" w:rsidR="001B0CD5" w:rsidRPr="00E47A13" w:rsidRDefault="00061C14" w:rsidP="001B0CD5">
      <w:pPr>
        <w:spacing w:after="0" w:line="360" w:lineRule="auto"/>
        <w:jc w:val="center"/>
        <w:rPr>
          <w:rStyle w:val="Robust"/>
          <w:rFonts w:ascii="Cambria" w:hAnsi="Cambria"/>
          <w:color w:val="000000"/>
          <w:sz w:val="24"/>
          <w:szCs w:val="24"/>
        </w:rPr>
      </w:pPr>
      <w:r>
        <w:rPr>
          <w:rFonts w:ascii="Cambria" w:hAnsi="Cambria"/>
          <w:b/>
          <w:sz w:val="24"/>
          <w:szCs w:val="24"/>
          <w:lang w:val="ro-RO"/>
        </w:rPr>
        <w:t>Burlac</w:t>
      </w:r>
      <w:r w:rsidR="00290A1D">
        <w:rPr>
          <w:rFonts w:ascii="Cambria" w:hAnsi="Cambria"/>
          <w:b/>
          <w:sz w:val="24"/>
          <w:szCs w:val="24"/>
          <w:lang w:val="ro-RO"/>
        </w:rPr>
        <w:t xml:space="preserve"> Ion</w:t>
      </w:r>
    </w:p>
    <w:p w14:paraId="0060AE82" w14:textId="77777777" w:rsidR="001B0CD5" w:rsidRDefault="001B0CD5" w:rsidP="001B0CD5">
      <w:pPr>
        <w:spacing w:after="0" w:line="240" w:lineRule="auto"/>
        <w:ind w:firstLine="720"/>
        <w:jc w:val="both"/>
        <w:rPr>
          <w:rStyle w:val="Robust"/>
          <w:rFonts w:ascii="Cambria" w:hAnsi="Cambria"/>
          <w:color w:val="000000"/>
          <w:sz w:val="24"/>
          <w:szCs w:val="24"/>
        </w:rPr>
      </w:pPr>
    </w:p>
    <w:p w14:paraId="5E76FA83" w14:textId="77777777" w:rsidR="00E227E5" w:rsidRDefault="00E227E5"/>
    <w:sectPr w:rsidR="00E227E5" w:rsidSect="002B06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03153"/>
    <w:multiLevelType w:val="hybridMultilevel"/>
    <w:tmpl w:val="EC68F09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835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69C"/>
    <w:rsid w:val="00025C23"/>
    <w:rsid w:val="00061C14"/>
    <w:rsid w:val="000A47D7"/>
    <w:rsid w:val="00102EE1"/>
    <w:rsid w:val="00127168"/>
    <w:rsid w:val="001A4984"/>
    <w:rsid w:val="001B0CD5"/>
    <w:rsid w:val="001B6835"/>
    <w:rsid w:val="001D76F9"/>
    <w:rsid w:val="00290A1D"/>
    <w:rsid w:val="002B0604"/>
    <w:rsid w:val="003901A1"/>
    <w:rsid w:val="003D1336"/>
    <w:rsid w:val="00450FD9"/>
    <w:rsid w:val="004D3D4A"/>
    <w:rsid w:val="00565280"/>
    <w:rsid w:val="00571549"/>
    <w:rsid w:val="0059269C"/>
    <w:rsid w:val="006517F6"/>
    <w:rsid w:val="0081506A"/>
    <w:rsid w:val="008923E8"/>
    <w:rsid w:val="00916C2E"/>
    <w:rsid w:val="009C1F1D"/>
    <w:rsid w:val="00A06012"/>
    <w:rsid w:val="00A85EAA"/>
    <w:rsid w:val="00AC0688"/>
    <w:rsid w:val="00AD324A"/>
    <w:rsid w:val="00AF0969"/>
    <w:rsid w:val="00B21CA6"/>
    <w:rsid w:val="00B50453"/>
    <w:rsid w:val="00C328F3"/>
    <w:rsid w:val="00CB6163"/>
    <w:rsid w:val="00DB24B8"/>
    <w:rsid w:val="00E227E5"/>
    <w:rsid w:val="00E72E3C"/>
    <w:rsid w:val="00EF1857"/>
    <w:rsid w:val="00EF34FB"/>
    <w:rsid w:val="00F04B4C"/>
    <w:rsid w:val="00F45E5F"/>
    <w:rsid w:val="00F47225"/>
    <w:rsid w:val="00F7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BD07E"/>
  <w15:docId w15:val="{942346A3-23C9-490D-AB56-764C0EDCC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CD5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pple-converted-space">
    <w:name w:val="apple-converted-space"/>
    <w:basedOn w:val="Fontdeparagrafimplicit"/>
    <w:rsid w:val="001B0CD5"/>
  </w:style>
  <w:style w:type="character" w:styleId="Robust">
    <w:name w:val="Strong"/>
    <w:qFormat/>
    <w:rsid w:val="001B0CD5"/>
    <w:rPr>
      <w:b/>
      <w:bCs/>
    </w:rPr>
  </w:style>
  <w:style w:type="paragraph" w:styleId="Frspaiere">
    <w:name w:val="No Spacing"/>
    <w:link w:val="FrspaiereCaracter"/>
    <w:uiPriority w:val="1"/>
    <w:qFormat/>
    <w:rsid w:val="001B0CD5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FrspaiereCaracter">
    <w:name w:val="Fără spațiere Caracter"/>
    <w:link w:val="Frspaiere"/>
    <w:uiPriority w:val="1"/>
    <w:rsid w:val="001B0CD5"/>
    <w:rPr>
      <w:rFonts w:ascii="Calibri" w:eastAsia="Times New Roman" w:hAnsi="Calibri" w:cs="Times New Roman"/>
      <w:lang w:val="en-US"/>
    </w:rPr>
  </w:style>
  <w:style w:type="character" w:customStyle="1" w:styleId="slitbdy">
    <w:name w:val="s_lit_bdy"/>
    <w:rsid w:val="001B0CD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bdy">
    <w:name w:val="s_aln_bdy"/>
    <w:rsid w:val="001B0CD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Hyperlink">
    <w:name w:val="Hyperlink"/>
    <w:basedOn w:val="Fontdeparagrafimplicit"/>
    <w:uiPriority w:val="99"/>
    <w:unhideWhenUsed/>
    <w:rsid w:val="001B0CD5"/>
    <w:rPr>
      <w:color w:val="0563C1" w:themeColor="hyperlink"/>
      <w:u w:val="single"/>
    </w:rPr>
  </w:style>
  <w:style w:type="paragraph" w:customStyle="1" w:styleId="NoSpacing1">
    <w:name w:val="No Spacing1"/>
    <w:qFormat/>
    <w:rsid w:val="001B0CD5"/>
    <w:pPr>
      <w:suppressAutoHyphens/>
      <w:spacing w:after="0" w:line="240" w:lineRule="auto"/>
    </w:pPr>
    <w:rPr>
      <w:rFonts w:ascii="Calibri" w:eastAsia="Calibri" w:hAnsi="Calibri" w:cs="Times New Roman"/>
      <w:lang w:val="en-US" w:eastAsia="ar-SA"/>
    </w:rPr>
  </w:style>
  <w:style w:type="paragraph" w:styleId="NormalWeb">
    <w:name w:val="Normal (Web)"/>
    <w:basedOn w:val="Normal"/>
    <w:uiPriority w:val="99"/>
    <w:unhideWhenUsed/>
    <w:rsid w:val="00EF34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1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1</cp:lastModifiedBy>
  <cp:revision>2</cp:revision>
  <cp:lastPrinted>2021-10-15T10:23:00Z</cp:lastPrinted>
  <dcterms:created xsi:type="dcterms:W3CDTF">2024-04-03T06:27:00Z</dcterms:created>
  <dcterms:modified xsi:type="dcterms:W3CDTF">2024-04-03T06:27:00Z</dcterms:modified>
</cp:coreProperties>
</file>